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18E1" w14:textId="77777777" w:rsidR="000A729A" w:rsidRDefault="000A729A" w:rsidP="0070378F">
      <w:pPr>
        <w:spacing w:after="0" w:line="360" w:lineRule="auto"/>
        <w:rPr>
          <w:rFonts w:ascii="Arial Narrow" w:hAnsi="Arial Narrow"/>
          <w:b/>
        </w:rPr>
      </w:pPr>
    </w:p>
    <w:p w14:paraId="085A763D" w14:textId="77777777" w:rsidR="00803C99" w:rsidRPr="006070F8" w:rsidRDefault="0070378F" w:rsidP="0070378F">
      <w:pPr>
        <w:spacing w:after="0" w:line="360" w:lineRule="auto"/>
        <w:rPr>
          <w:rFonts w:ascii="Arial Narrow" w:hAnsi="Arial Narrow"/>
          <w:b/>
          <w:lang w:val="en-US"/>
        </w:rPr>
      </w:pPr>
      <w:r w:rsidRPr="006070F8">
        <w:rPr>
          <w:rFonts w:ascii="Arial Narrow" w:hAnsi="Arial Narrow"/>
          <w:b/>
          <w:lang w:val="en-US"/>
        </w:rPr>
        <w:t xml:space="preserve">NAME of the institution: </w:t>
      </w:r>
      <w:r w:rsidR="00527563" w:rsidRPr="006070F8">
        <w:rPr>
          <w:rFonts w:ascii="Arial Narrow" w:hAnsi="Arial Narrow"/>
          <w:b/>
          <w:lang w:val="en-US"/>
        </w:rPr>
        <w:tab/>
      </w:r>
      <w:r w:rsidR="00803C99" w:rsidRPr="006070F8">
        <w:rPr>
          <w:rFonts w:ascii="Arial Narrow" w:hAnsi="Arial Narrow"/>
          <w:b/>
          <w:lang w:val="en-US"/>
        </w:rPr>
        <w:t>...............................................................................</w:t>
      </w:r>
    </w:p>
    <w:p w14:paraId="1176C2FA" w14:textId="77777777" w:rsidR="0070378F" w:rsidRPr="006070F8" w:rsidRDefault="0070378F" w:rsidP="0070378F">
      <w:pPr>
        <w:spacing w:after="0" w:line="360" w:lineRule="auto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lang w:val="en-US"/>
        </w:rPr>
        <w:t>Full address: ………………………………………………………………………………………</w:t>
      </w:r>
    </w:p>
    <w:p w14:paraId="1422A8DF" w14:textId="77777777" w:rsidR="00E77F9B" w:rsidRPr="006070F8" w:rsidRDefault="0070378F" w:rsidP="0070378F">
      <w:pPr>
        <w:spacing w:after="0" w:line="360" w:lineRule="auto"/>
        <w:rPr>
          <w:rFonts w:ascii="Arial Narrow" w:hAnsi="Arial Narrow"/>
          <w:b/>
          <w:sz w:val="24"/>
          <w:szCs w:val="24"/>
          <w:lang w:val="en-US"/>
        </w:rPr>
      </w:pPr>
      <w:proofErr w:type="gramStart"/>
      <w:r w:rsidRPr="006070F8">
        <w:rPr>
          <w:rFonts w:ascii="Arial Narrow" w:hAnsi="Arial Narrow"/>
          <w:b/>
          <w:sz w:val="24"/>
          <w:szCs w:val="24"/>
          <w:lang w:val="en-US"/>
        </w:rPr>
        <w:t>Website :</w:t>
      </w:r>
      <w:proofErr w:type="gramEnd"/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Pr="006070F8">
        <w:rPr>
          <w:rFonts w:ascii="Arial Narrow" w:hAnsi="Arial Narrow"/>
          <w:sz w:val="24"/>
          <w:szCs w:val="24"/>
          <w:lang w:val="en-US"/>
        </w:rPr>
        <w:t>www ...................</w:t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</w:p>
    <w:p w14:paraId="10B52165" w14:textId="77777777" w:rsidR="00E77F9B" w:rsidRPr="006070F8" w:rsidRDefault="00E77F9B" w:rsidP="00A77E01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Name of the person responsible </w:t>
      </w:r>
      <w:r w:rsidR="006070F8">
        <w:rPr>
          <w:rFonts w:ascii="Arial Narrow" w:hAnsi="Arial Narrow"/>
          <w:b/>
          <w:sz w:val="24"/>
          <w:szCs w:val="24"/>
          <w:lang w:val="en-US"/>
        </w:rPr>
        <w:t xml:space="preserve">for </w:t>
      </w:r>
      <w:r w:rsidRPr="006070F8">
        <w:rPr>
          <w:rFonts w:ascii="Arial Narrow" w:hAnsi="Arial Narrow"/>
          <w:b/>
          <w:sz w:val="24"/>
          <w:szCs w:val="24"/>
          <w:lang w:val="en-US"/>
        </w:rPr>
        <w:t>ECETT contacts: .........................................................</w:t>
      </w:r>
      <w:proofErr w:type="gramStart"/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 ..</w:t>
      </w:r>
      <w:proofErr w:type="gramEnd"/>
    </w:p>
    <w:p w14:paraId="0FCEE3E1" w14:textId="77777777" w:rsidR="00803C99" w:rsidRPr="006070F8" w:rsidRDefault="00E77F9B" w:rsidP="0070378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223152">
        <w:rPr>
          <w:rFonts w:ascii="Arial Narrow" w:hAnsi="Arial Narrow"/>
          <w:b/>
          <w:sz w:val="24"/>
          <w:szCs w:val="24"/>
        </w:rPr>
        <w:t>Phone :</w:t>
      </w:r>
      <w:r w:rsidRPr="00223152">
        <w:rPr>
          <w:rFonts w:ascii="Arial Narrow" w:hAnsi="Arial Narrow"/>
          <w:b/>
          <w:sz w:val="24"/>
          <w:szCs w:val="24"/>
        </w:rPr>
        <w:tab/>
      </w:r>
      <w:r w:rsidR="0070378F">
        <w:rPr>
          <w:rFonts w:ascii="Arial Narrow" w:hAnsi="Arial Narrow"/>
          <w:b/>
          <w:sz w:val="24"/>
          <w:szCs w:val="24"/>
        </w:rPr>
        <w:t>...........................................</w:t>
      </w:r>
      <w:r w:rsidRPr="00223152">
        <w:rPr>
          <w:rFonts w:ascii="Arial Narrow" w:hAnsi="Arial Narrow"/>
          <w:b/>
          <w:sz w:val="24"/>
          <w:szCs w:val="24"/>
        </w:rPr>
        <w:tab/>
      </w:r>
      <w:r w:rsidRPr="00223152">
        <w:rPr>
          <w:rFonts w:ascii="Arial Narrow" w:hAnsi="Arial Narrow"/>
          <w:b/>
          <w:sz w:val="24"/>
          <w:szCs w:val="24"/>
        </w:rPr>
        <w:tab/>
        <w:t>E-mail :</w:t>
      </w:r>
      <w:r w:rsidR="0070378F">
        <w:rPr>
          <w:rFonts w:ascii="Arial Narrow" w:hAnsi="Arial Narrow"/>
          <w:b/>
          <w:sz w:val="24"/>
          <w:szCs w:val="24"/>
        </w:rPr>
        <w:t xml:space="preserve"> ............................ @ ............................</w:t>
      </w:r>
      <w:r w:rsidR="0070378F">
        <w:rPr>
          <w:rFonts w:ascii="Arial Narrow" w:hAnsi="Arial Narrow"/>
          <w:b/>
          <w:sz w:val="24"/>
          <w:szCs w:val="24"/>
        </w:rPr>
        <w:tab/>
      </w:r>
      <w:r w:rsidR="0070378F">
        <w:rPr>
          <w:rFonts w:ascii="Arial Narrow" w:hAnsi="Arial Narrow"/>
          <w:b/>
          <w:sz w:val="24"/>
          <w:szCs w:val="24"/>
        </w:rPr>
        <w:tab/>
      </w:r>
      <w:r w:rsidR="0070378F" w:rsidRPr="006070F8">
        <w:rPr>
          <w:rFonts w:ascii="Arial Narrow" w:hAnsi="Arial Narrow"/>
          <w:b/>
          <w:sz w:val="24"/>
          <w:szCs w:val="24"/>
          <w:lang w:val="en-US"/>
        </w:rPr>
        <w:t>Skype ID: ..................................</w:t>
      </w:r>
    </w:p>
    <w:p w14:paraId="0F08ED75" w14:textId="77777777" w:rsidR="0070378F" w:rsidRPr="006070F8" w:rsidRDefault="00803C99" w:rsidP="0070378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PIC code</w:t>
      </w:r>
      <w:r>
        <w:rPr>
          <w:rStyle w:val="Appelnotedebasdep"/>
          <w:rFonts w:ascii="Arial Narrow" w:hAnsi="Arial Narrow"/>
          <w:b/>
          <w:sz w:val="24"/>
          <w:szCs w:val="24"/>
        </w:rPr>
        <w:footnoteReference w:id="1"/>
      </w: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 ............................... </w:t>
      </w:r>
      <w:r w:rsidR="00E77F9B" w:rsidRPr="006070F8">
        <w:rPr>
          <w:rFonts w:ascii="Arial Narrow" w:hAnsi="Arial Narrow"/>
          <w:b/>
          <w:sz w:val="24"/>
          <w:szCs w:val="24"/>
          <w:lang w:val="en-US"/>
        </w:rPr>
        <w:tab/>
      </w:r>
    </w:p>
    <w:p w14:paraId="648A5640" w14:textId="77777777" w:rsidR="00A77E01" w:rsidRPr="006070F8" w:rsidRDefault="0070378F" w:rsidP="0070378F">
      <w:pPr>
        <w:spacing w:after="0" w:line="360" w:lineRule="auto"/>
        <w:jc w:val="both"/>
        <w:rPr>
          <w:rFonts w:ascii="Arial Narrow" w:hAnsi="Arial Narrow"/>
          <w:i/>
          <w:color w:val="FF0000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area:</w:t>
      </w:r>
      <w:r w:rsidR="00597EA6" w:rsidRPr="006070F8">
        <w:rPr>
          <w:rFonts w:ascii="Arial Narrow" w:hAnsi="Arial Narrow"/>
          <w:b/>
          <w:sz w:val="16"/>
          <w:szCs w:val="16"/>
          <w:lang w:val="en-US"/>
        </w:rPr>
        <w:t xml:space="preserve"> </w:t>
      </w:r>
      <w:r w:rsidR="00F862F0" w:rsidRPr="006070F8">
        <w:rPr>
          <w:rFonts w:ascii="Arial Narrow" w:hAnsi="Arial Narrow"/>
          <w:i/>
          <w:color w:val="FF0000"/>
          <w:lang w:val="en-US"/>
        </w:rPr>
        <w:t>Please check the activities for which the above institution has expertise or experience (you can add items if they are missing)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146"/>
        <w:gridCol w:w="2411"/>
        <w:gridCol w:w="186"/>
        <w:gridCol w:w="2408"/>
        <w:gridCol w:w="146"/>
        <w:gridCol w:w="2446"/>
        <w:gridCol w:w="146"/>
        <w:gridCol w:w="2526"/>
        <w:gridCol w:w="146"/>
        <w:gridCol w:w="1889"/>
        <w:gridCol w:w="146"/>
      </w:tblGrid>
      <w:tr w:rsidR="00E36F76" w:rsidRPr="00303307" w14:paraId="3C8CC014" w14:textId="77777777" w:rsidTr="00B40558">
        <w:trPr>
          <w:trHeight w:val="20"/>
        </w:trPr>
        <w:tc>
          <w:tcPr>
            <w:tcW w:w="9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D0A9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ADDICTIONS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209D18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74FF3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SOCIAL WORK</w:t>
            </w:r>
          </w:p>
        </w:tc>
        <w:tc>
          <w:tcPr>
            <w:tcW w:w="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02F9E3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66C9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YOUTH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290775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60FF68E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EDUCATION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72AABB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BF99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PROFESSION INSERTION.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0721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615FD2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NETWORKING 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A5C53E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0722EEFE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8FF6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Ri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sk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reduction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CC24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53B6A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G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lobal support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225187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679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Early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childhood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1B0E7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0668F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Preschool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F6544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F62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Organ. Insert ° Socio Pro. OISP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EF8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4204D" w14:textId="77777777" w:rsidR="00E36F76" w:rsidRPr="00303307" w:rsidRDefault="00803C99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Families</w:t>
            </w:r>
            <w:proofErr w:type="spellEnd"/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E8196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040E7811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3BD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Substitution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FFC8C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7399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Welfare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F8221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22A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Adolescence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DB270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75008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Primary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school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A1EB5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7B6C" w14:textId="77777777" w:rsidR="00E36F76" w:rsidRPr="00303307" w:rsidRDefault="00E36F76" w:rsidP="003407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Company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formation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Work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A4E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8A3AF" w14:textId="77777777" w:rsidR="00E36F76" w:rsidRPr="00303307" w:rsidRDefault="0042343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O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ther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services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3C36C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257136DB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DCB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Weaning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C16A8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14A9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Housing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3637A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C42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Help Open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Environment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CE044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785D23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Secondary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school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DE159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417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Strengthen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self-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esteem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324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4D92ED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Deontology</w:t>
            </w:r>
            <w:proofErr w:type="spellEnd"/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, 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0A411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31146B86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2C08" w14:textId="77777777" w:rsidR="00E36F76" w:rsidRPr="00303307" w:rsidRDefault="00E36F76" w:rsidP="006070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"</w:t>
            </w:r>
            <w:proofErr w:type="spellStart"/>
            <w:r w:rsidR="006070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hronic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disease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" </w:t>
            </w:r>
            <w:proofErr w:type="spellStart"/>
            <w:r w:rsidR="006070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approach</w:t>
            </w:r>
            <w:proofErr w:type="spellEnd"/>
            <w:r w:rsidR="006070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(DO)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6FD26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856D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Public multi-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problem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57A21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C6A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Street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Educators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BB20E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FE9EE8B" w14:textId="77777777" w:rsidR="00E36F76" w:rsidRPr="00303307" w:rsidRDefault="00340782" w:rsidP="003407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Profess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ional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education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714648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055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Enhance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motivation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6B2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30992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32DB50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7BB3C013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B6E3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"R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evalidation"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approach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(KINGS)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0E200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0305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SDF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7A89F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89D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Houses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Home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B3F76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267B9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CEFA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60158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262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Mobility Assistance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6F0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6D588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DAB73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40782" w14:paraId="61B604FA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85D9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mbulatory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monitoring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7B3D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C23E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Immigration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4AA0C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955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Accompagnem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devices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80AC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C28A01" w14:textId="77777777" w:rsidR="00E36F76" w:rsidRPr="00340782" w:rsidRDefault="00340782" w:rsidP="003407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</w:pPr>
            <w:proofErr w:type="spellStart"/>
            <w:r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Integr</w:t>
            </w:r>
            <w:proofErr w:type="spellEnd"/>
            <w:r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. t</w:t>
            </w:r>
            <w:r w:rsidR="00E36F76" w:rsidRPr="00340782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each. specialized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34F8B2" w14:textId="77777777" w:rsidR="00E36F76" w:rsidRPr="00340782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7E36" w14:textId="77777777" w:rsidR="00E36F76" w:rsidRPr="00340782" w:rsidRDefault="00397961" w:rsidP="00B40558">
            <w:pPr>
              <w:tabs>
                <w:tab w:val="right" w:pos="2625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U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nemployment system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ab/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A447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F649" w14:textId="77777777" w:rsidR="00E36F76" w:rsidRPr="00340782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  <w:t>RESEARCH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CE614BA" w14:textId="77777777" w:rsidR="00E36F76" w:rsidRPr="00340782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 w:eastAsia="fr-BE"/>
              </w:rPr>
            </w:pPr>
          </w:p>
        </w:tc>
      </w:tr>
      <w:tr w:rsidR="00E36F76" w:rsidRPr="00303307" w14:paraId="5DE00220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C9C2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Day Centre (Group)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EDD047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BDB22" w14:textId="77777777" w:rsidR="00E36F76" w:rsidRPr="00340782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P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 xml:space="preserve">ublic </w:t>
            </w:r>
            <w:proofErr w:type="spellStart"/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allochtone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F268B0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10C2" w14:textId="77777777" w:rsidR="00E36F76" w:rsidRPr="00340782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A</w:t>
            </w:r>
            <w:r w:rsidR="00E36F76"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nimation techniques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3AE72C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9C37733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PMS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C0AEE0" w14:textId="77777777" w:rsidR="00E36F76" w:rsidRPr="00340782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01AEE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 xml:space="preserve">Relationship with </w:t>
            </w:r>
            <w:proofErr w:type="spellStart"/>
            <w:r w:rsidRPr="003407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em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ployers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A094F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6E0D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Quality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approach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"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D0AAEC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485EE231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6CCC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esidential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Centre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60D2E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6FCD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Prostitution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9ED50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DF8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Inter-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sector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work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B23F9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3E863B" w14:textId="77777777" w:rsidR="00E36F76" w:rsidRPr="00303307" w:rsidRDefault="006070F8" w:rsidP="006070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ultural mix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B0615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944E7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39DC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8DA6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Impact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studies</w:t>
            </w:r>
            <w:proofErr w:type="spellEnd"/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6FECF2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7DF2C8F8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3A6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Assistance to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families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8581F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8E1C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Mental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Health</w:t>
            </w:r>
            <w:proofErr w:type="spellEnd"/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5AC73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6CAB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J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uvenile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offenders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47991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7C9C1D4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chool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shake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1DC91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B95B5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F1F17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72EB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774A718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6C715C13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CC7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Reintegration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F4497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262F2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F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emale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audience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8AB12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442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Preparation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for "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after</w:t>
            </w:r>
            <w:proofErr w:type="spellEnd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"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32EA0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849088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Situations of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poverty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D8F1C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0CEE9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TEAM MANAGEMENT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EBC8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5E01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B7D2E9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63963997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437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Addicts + </w:t>
            </w:r>
            <w:proofErr w:type="spellStart"/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children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6B16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0845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A2328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64D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7ADA6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A7778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eorientation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65F15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859AA" w14:textId="77777777" w:rsidR="00E36F76" w:rsidRPr="00303307" w:rsidRDefault="00397961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T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eamwork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organisation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4BE6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419E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5E7403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63A60CB5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2FD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lcoholics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78746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73C2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6AC99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1BD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6BEDE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691991F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Partner parents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ABFF9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85E8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Staff motivation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0313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FE188D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  <w:t>OTHER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00AAD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04CA4849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7476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ual diagnoses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7AC49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5645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767AD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C79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1D209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77D277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nterdisciplinary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work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D1F88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73C2C" w14:textId="77777777" w:rsidR="00E36F76" w:rsidRPr="00303307" w:rsidRDefault="00E36F76" w:rsidP="005E52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Coaching &amp; superv</w:t>
            </w:r>
            <w:r w:rsidR="005E523C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ision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C5B4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2164681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9B6DA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187F4C76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CDDE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I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ncarcerated</w:t>
            </w:r>
            <w:proofErr w:type="spellEnd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 addicts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3DA41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C525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8044A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7B1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3D9CB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2E80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7B7D6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6A8BE" w14:textId="77777777" w:rsidR="00E36F76" w:rsidRPr="00303307" w:rsidRDefault="00397961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S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taff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training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4501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80B495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9C7D4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0A175FAF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16C4" w14:textId="77777777" w:rsidR="00E36F76" w:rsidRPr="00303307" w:rsidRDefault="006070F8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rug </w:t>
            </w:r>
            <w:proofErr w:type="spellStart"/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prevention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675D7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A105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D1156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9ED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ED3FF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C113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EC67A3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07BBB" w14:textId="77777777" w:rsidR="00E36F76" w:rsidRPr="00303307" w:rsidRDefault="00785BBD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V</w:t>
            </w:r>
            <w:r w:rsidR="00E36F76"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olunteer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work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7928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EACCD22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4682DD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555D646D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78B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2AE56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F1B6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BAEB6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9B1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1F8E3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69E9B6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BDBC8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7552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Management, </w:t>
            </w:r>
            <w:proofErr w:type="spellStart"/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Governance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A6A2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A17EBE3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C11C0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55BE61DE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9DA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C7441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C358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EEF3C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204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855CF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4B943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....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82F0A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81B1A" w14:textId="77777777" w:rsidR="00E36F76" w:rsidRPr="00303307" w:rsidRDefault="00E36F76" w:rsidP="00785BB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Project </w:t>
            </w:r>
            <w:proofErr w:type="spellStart"/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f</w:t>
            </w: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inanc</w:t>
            </w:r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ing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490C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90233EC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8ECF9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785BBD" w14:paraId="43C80CCC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5A3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3ABE4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2A2E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4F599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FD8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007E23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97D2EB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76162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D687A" w14:textId="77777777" w:rsidR="00E36F76" w:rsidRPr="00785BBD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Construc</w:t>
            </w:r>
            <w:proofErr w:type="spellEnd"/>
            <w:r w:rsidR="00785BBD" w:rsidRP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.</w:t>
            </w:r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 &amp; </w:t>
            </w:r>
            <w:r w:rsidRP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 project</w:t>
            </w:r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 xml:space="preserve"> </w:t>
            </w:r>
            <w:proofErr w:type="spellStart"/>
            <w:r w:rsidR="00785BBD">
              <w:rPr>
                <w:rFonts w:ascii="Arial Narrow" w:eastAsia="Times New Roman" w:hAnsi="Arial Narrow" w:cs="Times New Roman"/>
                <w:sz w:val="20"/>
                <w:szCs w:val="20"/>
                <w:lang w:val="en-US" w:eastAsia="fr-BE"/>
              </w:rPr>
              <w:t>mgmnt</w:t>
            </w:r>
            <w:proofErr w:type="spellEnd"/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E1000" w14:textId="77777777" w:rsidR="00E36F76" w:rsidRPr="00785BBD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7189742" w14:textId="77777777" w:rsidR="00E36F76" w:rsidRPr="00785BBD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6F8EDA" w14:textId="77777777" w:rsidR="00E36F76" w:rsidRPr="00785BBD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</w:tr>
    </w:tbl>
    <w:p w14:paraId="6C9FD283" w14:textId="77777777" w:rsidR="00F862F0" w:rsidRPr="00785BBD" w:rsidRDefault="00303307" w:rsidP="00303307">
      <w:pPr>
        <w:pStyle w:val="Paragraphedeliste"/>
        <w:spacing w:after="0" w:line="360" w:lineRule="auto"/>
        <w:ind w:left="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5BBD">
        <w:rPr>
          <w:rFonts w:ascii="Arial Narrow" w:hAnsi="Arial Narrow"/>
          <w:b/>
          <w:lang w:val="en-US"/>
        </w:rPr>
        <w:tab/>
        <w:t>comments:</w:t>
      </w:r>
    </w:p>
    <w:p w14:paraId="4A5BD4B7" w14:textId="77777777" w:rsidR="00303307" w:rsidRPr="00785BBD" w:rsidRDefault="00303307">
      <w:pPr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</w:pPr>
      <w:r w:rsidRPr="00785BBD"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  <w:br w:type="page"/>
      </w:r>
    </w:p>
    <w:p w14:paraId="3FFC4453" w14:textId="77777777" w:rsidR="00416C1E" w:rsidRPr="00785BBD" w:rsidRDefault="00527563" w:rsidP="00850591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center"/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</w:pPr>
      <w:r w:rsidRPr="00785BBD"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  <w:lastRenderedPageBreak/>
        <w:t>Statement catalog Hosts:</w:t>
      </w:r>
    </w:p>
    <w:p w14:paraId="4BD607CE" w14:textId="77777777" w:rsidR="00303307" w:rsidRPr="00785BBD" w:rsidRDefault="00303307" w:rsidP="00850591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center"/>
        <w:rPr>
          <w:rFonts w:ascii="Arial Narrow" w:hAnsi="Arial Narrow"/>
          <w:b/>
          <w:bCs/>
          <w:caps/>
          <w:sz w:val="24"/>
          <w:szCs w:val="24"/>
          <w:u w:val="single"/>
          <w:lang w:val="en-US"/>
        </w:rPr>
      </w:pPr>
    </w:p>
    <w:p w14:paraId="6CF65A00" w14:textId="6450830E" w:rsidR="00FF6E54" w:rsidRPr="00785BBD" w:rsidRDefault="00842A24" w:rsidP="00530A35">
      <w:pPr>
        <w:tabs>
          <w:tab w:val="left" w:pos="142"/>
          <w:tab w:val="left" w:pos="567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785BBD">
        <w:rPr>
          <w:rFonts w:ascii="Arial Narrow" w:hAnsi="Arial Narrow"/>
          <w:b/>
          <w:sz w:val="24"/>
          <w:szCs w:val="24"/>
          <w:lang w:val="en-US"/>
        </w:rPr>
        <w:t>Logo (JPEG)</w:t>
      </w:r>
      <w:r w:rsidR="00644BC4">
        <w:rPr>
          <w:rFonts w:ascii="Arial Narrow" w:hAnsi="Arial Narrow"/>
          <w:b/>
          <w:sz w:val="24"/>
          <w:szCs w:val="24"/>
          <w:lang w:val="en-US"/>
        </w:rPr>
        <w:t xml:space="preserve"> - pasted</w:t>
      </w:r>
      <w:r w:rsidR="00FF6E54" w:rsidRPr="00785BBD">
        <w:rPr>
          <w:rFonts w:ascii="Arial Narrow" w:hAnsi="Arial Narrow"/>
          <w:b/>
          <w:sz w:val="24"/>
          <w:szCs w:val="24"/>
          <w:lang w:val="en-US"/>
        </w:rPr>
        <w:tab/>
      </w:r>
      <w:r w:rsidR="00803C99" w:rsidRPr="00785BBD">
        <w:rPr>
          <w:rFonts w:ascii="Arial Narrow" w:hAnsi="Arial Narrow"/>
          <w:b/>
          <w:sz w:val="24"/>
          <w:szCs w:val="24"/>
          <w:lang w:val="en-US"/>
        </w:rPr>
        <w:t>2 Institution photos (JPEG)</w:t>
      </w:r>
      <w:r w:rsidR="00644BC4">
        <w:rPr>
          <w:rFonts w:ascii="Arial Narrow" w:hAnsi="Arial Narrow"/>
          <w:b/>
          <w:sz w:val="24"/>
          <w:szCs w:val="24"/>
          <w:lang w:val="en-US"/>
        </w:rPr>
        <w:t xml:space="preserve"> - </w:t>
      </w:r>
      <w:proofErr w:type="gramStart"/>
      <w:r w:rsidR="00644BC4">
        <w:rPr>
          <w:rFonts w:ascii="Arial Narrow" w:hAnsi="Arial Narrow"/>
          <w:b/>
          <w:sz w:val="24"/>
          <w:szCs w:val="24"/>
          <w:lang w:val="en-US"/>
        </w:rPr>
        <w:t>pasted</w:t>
      </w:r>
      <w:proofErr w:type="gramEnd"/>
    </w:p>
    <w:p w14:paraId="41E7AEFB" w14:textId="77777777" w:rsidR="00FF6E54" w:rsidRPr="00785BBD" w:rsidRDefault="00FF6E54" w:rsidP="00530A35">
      <w:pPr>
        <w:tabs>
          <w:tab w:val="left" w:pos="142"/>
          <w:tab w:val="left" w:pos="567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7030AC1F" w14:textId="77777777" w:rsidR="00303307" w:rsidRPr="00785BBD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16481268" w14:textId="77777777" w:rsidR="00303307" w:rsidRPr="00785BBD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65F6DE0B" w14:textId="77777777" w:rsidR="00303307" w:rsidRPr="00785BBD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4AB14A06" w14:textId="77777777" w:rsidR="00303307" w:rsidRPr="00785BBD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0E71B5F4" w14:textId="77777777" w:rsidR="00303307" w:rsidRPr="00785BBD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3B5E0917" w14:textId="77777777" w:rsidR="00303307" w:rsidRPr="00785BBD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218F7AB8" w14:textId="77777777" w:rsidR="00303307" w:rsidRPr="006070F8" w:rsidRDefault="00423436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Opening d</w:t>
      </w:r>
      <w:r w:rsidR="00E36F76" w:rsidRPr="006070F8">
        <w:rPr>
          <w:rFonts w:ascii="Arial Narrow" w:hAnsi="Arial Narrow"/>
          <w:b/>
          <w:sz w:val="24"/>
          <w:szCs w:val="24"/>
          <w:lang w:val="en-US"/>
        </w:rPr>
        <w:t>ays and hours (if relevant): ..................................</w:t>
      </w:r>
    </w:p>
    <w:p w14:paraId="41895FEF" w14:textId="7FC091A4" w:rsidR="00530A35" w:rsidRPr="006070F8" w:rsidRDefault="003933C1" w:rsidP="00644BC4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Partner or affiliate: ..........................................................</w:t>
      </w:r>
    </w:p>
    <w:p w14:paraId="4E3224BF" w14:textId="77777777" w:rsidR="00E0243B" w:rsidRPr="006070F8" w:rsidRDefault="00842A24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val="en-US"/>
        </w:rPr>
      </w:pPr>
      <w:r w:rsidRPr="006070F8">
        <w:rPr>
          <w:rFonts w:ascii="Arial Narrow" w:hAnsi="Arial Narrow"/>
          <w:b/>
          <w:sz w:val="24"/>
          <w:szCs w:val="24"/>
          <w:u w:val="single"/>
          <w:lang w:val="en-US"/>
        </w:rPr>
        <w:t xml:space="preserve">Description of activities (max 15 lines): </w:t>
      </w:r>
    </w:p>
    <w:p w14:paraId="74B893D1" w14:textId="77777777" w:rsidR="00B65600" w:rsidRPr="006070F8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>MISSION:</w:t>
      </w:r>
    </w:p>
    <w:p w14:paraId="680BB05C" w14:textId="77777777" w:rsidR="00F82E01" w:rsidRPr="006070F8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2379A7F1" w14:textId="77777777" w:rsidR="00F82E01" w:rsidRPr="006070F8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0D2C9F52" w14:textId="77777777" w:rsidR="00B65600" w:rsidRPr="006070F8" w:rsidRDefault="00423436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SERVICES</w:t>
      </w:r>
      <w:r w:rsidR="00F82E01" w:rsidRPr="006070F8">
        <w:rPr>
          <w:rFonts w:ascii="Arial Narrow" w:hAnsi="Arial Narrow"/>
          <w:b/>
          <w:sz w:val="24"/>
          <w:szCs w:val="24"/>
          <w:lang w:val="en-US"/>
        </w:rPr>
        <w:t xml:space="preserve">: </w:t>
      </w:r>
    </w:p>
    <w:p w14:paraId="03E8CD4E" w14:textId="77777777"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1518EBE0" w14:textId="77777777"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781DAF3D" w14:textId="77777777"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25D8A036" w14:textId="77777777" w:rsidR="00B65600" w:rsidRPr="006070F8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02870493" w14:textId="77777777" w:rsidR="0070378F" w:rsidRPr="006070F8" w:rsidRDefault="0070378F" w:rsidP="00527563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  <w:lang w:val="en-US"/>
        </w:rPr>
      </w:pPr>
    </w:p>
    <w:p w14:paraId="10C71D6C" w14:textId="77777777" w:rsidR="0070378F" w:rsidRPr="006070F8" w:rsidRDefault="0070378F" w:rsidP="00527563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  <w:lang w:val="en-US"/>
        </w:rPr>
      </w:pPr>
    </w:p>
    <w:p w14:paraId="30FC6BC5" w14:textId="77777777" w:rsidR="00644BC4" w:rsidRDefault="00644BC4" w:rsidP="00556932">
      <w:pPr>
        <w:tabs>
          <w:tab w:val="left" w:pos="142"/>
          <w:tab w:val="left" w:leader="underscore" w:pos="13750"/>
        </w:tabs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41C07D8C" w14:textId="19A02D74" w:rsidR="00527563" w:rsidRPr="006070F8" w:rsidRDefault="00527563" w:rsidP="00556932">
      <w:pPr>
        <w:tabs>
          <w:tab w:val="left" w:pos="142"/>
          <w:tab w:val="left" w:leader="underscore" w:pos="13750"/>
        </w:tabs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lastRenderedPageBreak/>
        <w:t>The partner institution mentioned above says:</w:t>
      </w:r>
    </w:p>
    <w:p w14:paraId="109D2F04" w14:textId="77777777" w:rsidR="00303307" w:rsidRPr="006070F8" w:rsidRDefault="00303307" w:rsidP="00556932">
      <w:pPr>
        <w:tabs>
          <w:tab w:val="left" w:pos="142"/>
          <w:tab w:val="left" w:leader="underscore" w:pos="13750"/>
        </w:tabs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i/>
          <w:sz w:val="24"/>
          <w:szCs w:val="24"/>
          <w:lang w:val="en-US"/>
        </w:rPr>
        <w:t>(Note: to be an associate member of the network, the first 3 criteria must be achieved at least.)</w:t>
      </w:r>
    </w:p>
    <w:p w14:paraId="7921670B" w14:textId="77777777" w:rsidR="00527563" w:rsidRPr="006070F8" w:rsidRDefault="00527563" w:rsidP="00527563">
      <w:pPr>
        <w:tabs>
          <w:tab w:val="left" w:pos="142"/>
          <w:tab w:val="left" w:leader="underscore" w:pos="1375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4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  <w:gridCol w:w="1133"/>
      </w:tblGrid>
      <w:tr w:rsidR="00556932" w:rsidRPr="00303307" w14:paraId="3944AE62" w14:textId="77777777" w:rsidTr="00E9587D">
        <w:trPr>
          <w:trHeight w:val="275"/>
        </w:trPr>
        <w:tc>
          <w:tcPr>
            <w:tcW w:w="4615" w:type="pct"/>
          </w:tcPr>
          <w:p w14:paraId="117B12DA" w14:textId="77777777" w:rsidR="00556932" w:rsidRPr="006070F8" w:rsidRDefault="00303307" w:rsidP="00303307">
            <w:pPr>
              <w:tabs>
                <w:tab w:val="left" w:pos="142"/>
                <w:tab w:val="left" w:leader="underscore" w:pos="13750"/>
              </w:tabs>
              <w:spacing w:after="0" w:line="240" w:lineRule="auto"/>
              <w:jc w:val="right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i/>
                <w:sz w:val="24"/>
                <w:szCs w:val="24"/>
                <w:lang w:val="en-US"/>
              </w:rPr>
              <w:t>Check the box on the right - thank you</w:t>
            </w:r>
          </w:p>
        </w:tc>
        <w:tc>
          <w:tcPr>
            <w:tcW w:w="385" w:type="pct"/>
          </w:tcPr>
          <w:p w14:paraId="398EE06E" w14:textId="77777777" w:rsidR="00556932" w:rsidRPr="00303307" w:rsidRDefault="00303307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r-BE"/>
              </w:rPr>
              <w:t>Yes No</w:t>
            </w:r>
          </w:p>
        </w:tc>
      </w:tr>
      <w:tr w:rsidR="00556932" w:rsidRPr="006070F8" w14:paraId="5000EC88" w14:textId="77777777" w:rsidTr="00E9587D">
        <w:trPr>
          <w:trHeight w:val="277"/>
        </w:trPr>
        <w:tc>
          <w:tcPr>
            <w:tcW w:w="4615" w:type="pct"/>
          </w:tcPr>
          <w:p w14:paraId="1AE2B7F3" w14:textId="70CDADAD" w:rsidR="00644BC4" w:rsidRPr="006070F8" w:rsidRDefault="00303307" w:rsidP="00644BC4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>Adhere to the ethical code of Ecett, the admission criteria and rules of Ecett exchange</w:t>
            </w:r>
            <w:r w:rsidR="00644BC4">
              <w:rPr>
                <w:rFonts w:ascii="Arial Narrow" w:hAnsi="Arial Narrow"/>
                <w:sz w:val="24"/>
                <w:szCs w:val="24"/>
                <w:lang w:val="en-US"/>
              </w:rPr>
              <w:t xml:space="preserve"> described in </w:t>
            </w:r>
            <w:hyperlink r:id="rId8" w:history="1">
              <w:r w:rsidR="00644BC4" w:rsidRPr="00644BC4">
                <w:rPr>
                  <w:rStyle w:val="Lienhypertexte"/>
                  <w:rFonts w:ascii="Arial Narrow" w:hAnsi="Arial Narrow"/>
                  <w:sz w:val="24"/>
                  <w:szCs w:val="24"/>
                  <w:lang w:val="en-US"/>
                </w:rPr>
                <w:t>Ecett/about us/related document</w:t>
              </w:r>
            </w:hyperlink>
          </w:p>
        </w:tc>
        <w:tc>
          <w:tcPr>
            <w:tcW w:w="385" w:type="pct"/>
          </w:tcPr>
          <w:p w14:paraId="06B7B0A9" w14:textId="77777777"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423436" w14:paraId="4DBA09F9" w14:textId="77777777" w:rsidTr="00E9587D">
        <w:tc>
          <w:tcPr>
            <w:tcW w:w="4615" w:type="pct"/>
          </w:tcPr>
          <w:p w14:paraId="4E7EEC88" w14:textId="77777777" w:rsidR="00556932" w:rsidRPr="00423436" w:rsidRDefault="00423436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Be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recognized by a competent authority for occupational sector. </w:t>
            </w:r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>Which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  <w:szCs w:val="24"/>
                <w:lang w:val="en-US"/>
              </w:rPr>
              <w:t>one</w:t>
            </w:r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 xml:space="preserve"> ?</w:t>
            </w:r>
            <w:proofErr w:type="gramEnd"/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>: …………..............................</w:t>
            </w:r>
          </w:p>
        </w:tc>
        <w:tc>
          <w:tcPr>
            <w:tcW w:w="385" w:type="pct"/>
          </w:tcPr>
          <w:p w14:paraId="7644F00D" w14:textId="77777777" w:rsidR="00556932" w:rsidRPr="00423436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423436" w14:paraId="3DB892A4" w14:textId="77777777" w:rsidTr="00E9587D">
        <w:tc>
          <w:tcPr>
            <w:tcW w:w="4615" w:type="pct"/>
          </w:tcPr>
          <w:p w14:paraId="751D7AFB" w14:textId="77777777" w:rsidR="00556932" w:rsidRPr="00423436" w:rsidRDefault="00423436" w:rsidP="00423436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Have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given a presentation of its service that will be published in the Ecett Hosts</w:t>
            </w: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catalog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r w:rsidR="00556932" w:rsidRPr="00423436">
              <w:rPr>
                <w:rFonts w:ascii="Arial Narrow" w:hAnsi="Arial Narrow"/>
                <w:sz w:val="24"/>
                <w:szCs w:val="24"/>
                <w:lang w:val="en-US"/>
              </w:rPr>
              <w:t>(Page 2 of the form)</w:t>
            </w:r>
          </w:p>
        </w:tc>
        <w:tc>
          <w:tcPr>
            <w:tcW w:w="385" w:type="pct"/>
          </w:tcPr>
          <w:p w14:paraId="0703F41C" w14:textId="77777777" w:rsidR="00556932" w:rsidRPr="00423436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070F8" w14:paraId="7DE9343F" w14:textId="77777777" w:rsidTr="00E9587D">
        <w:tc>
          <w:tcPr>
            <w:tcW w:w="4615" w:type="pct"/>
          </w:tcPr>
          <w:p w14:paraId="6CDE6774" w14:textId="77777777" w:rsidR="00556932" w:rsidRPr="006070F8" w:rsidRDefault="00423436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Have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written a good practice implemented in the institution (to be validated by Ecett for publication in the BP database).</w:t>
            </w:r>
          </w:p>
        </w:tc>
        <w:tc>
          <w:tcPr>
            <w:tcW w:w="385" w:type="pct"/>
          </w:tcPr>
          <w:p w14:paraId="2B33D117" w14:textId="77777777"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070F8" w14:paraId="22F3BC45" w14:textId="77777777" w:rsidTr="00E9587D">
        <w:tc>
          <w:tcPr>
            <w:tcW w:w="4615" w:type="pct"/>
          </w:tcPr>
          <w:p w14:paraId="76864D5E" w14:textId="77777777" w:rsidR="00556932" w:rsidRPr="006070F8" w:rsidRDefault="00423436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Be</w:t>
            </w:r>
            <w:r w:rsidR="00556932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able to communicate in English.</w:t>
            </w:r>
          </w:p>
        </w:tc>
        <w:tc>
          <w:tcPr>
            <w:tcW w:w="385" w:type="pct"/>
          </w:tcPr>
          <w:p w14:paraId="1953125A" w14:textId="77777777"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44BC4" w14:paraId="4CFF0436" w14:textId="77777777" w:rsidTr="00E9587D">
        <w:trPr>
          <w:trHeight w:val="273"/>
        </w:trPr>
        <w:tc>
          <w:tcPr>
            <w:tcW w:w="4615" w:type="pct"/>
          </w:tcPr>
          <w:p w14:paraId="7B8A7808" w14:textId="77777777" w:rsidR="00556932" w:rsidRPr="006070F8" w:rsidRDefault="00556932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>Operate for a minimum of 5 years.</w:t>
            </w:r>
          </w:p>
        </w:tc>
        <w:tc>
          <w:tcPr>
            <w:tcW w:w="385" w:type="pct"/>
          </w:tcPr>
          <w:p w14:paraId="0A2BCA5D" w14:textId="77777777"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556932" w:rsidRPr="006070F8" w14:paraId="5F514B25" w14:textId="77777777" w:rsidTr="00E9587D">
        <w:tc>
          <w:tcPr>
            <w:tcW w:w="4615" w:type="pct"/>
          </w:tcPr>
          <w:p w14:paraId="6E516ED2" w14:textId="77777777" w:rsidR="00556932" w:rsidRPr="006070F8" w:rsidRDefault="00556932" w:rsidP="00423436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>Commit to staff during Ecett</w:t>
            </w:r>
            <w:r w:rsidR="00423436"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 training</w:t>
            </w:r>
          </w:p>
        </w:tc>
        <w:tc>
          <w:tcPr>
            <w:tcW w:w="385" w:type="pct"/>
          </w:tcPr>
          <w:p w14:paraId="45155B03" w14:textId="77777777" w:rsidR="00556932" w:rsidRPr="006070F8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</w:tbl>
    <w:p w14:paraId="4CBCA81A" w14:textId="77777777"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14:paraId="7C89C93B" w14:textId="77777777"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14:paraId="4CF9C9D4" w14:textId="77777777"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14:paraId="25C0AB59" w14:textId="77777777"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en-US"/>
        </w:rPr>
      </w:pPr>
    </w:p>
    <w:tbl>
      <w:tblPr>
        <w:tblpPr w:leftFromText="141" w:rightFromText="141" w:vertAnchor="text" w:horzAnchor="margin" w:tblpXSpec="center" w:tblpY="105"/>
        <w:tblOverlap w:val="never"/>
        <w:tblW w:w="16504" w:type="dxa"/>
        <w:tblLook w:val="04A0" w:firstRow="1" w:lastRow="0" w:firstColumn="1" w:lastColumn="0" w:noHBand="0" w:noVBand="1"/>
      </w:tblPr>
      <w:tblGrid>
        <w:gridCol w:w="6426"/>
        <w:gridCol w:w="1512"/>
        <w:gridCol w:w="8334"/>
        <w:gridCol w:w="232"/>
      </w:tblGrid>
      <w:tr w:rsidR="00E9587D" w:rsidRPr="00423436" w14:paraId="1477B6AD" w14:textId="77777777" w:rsidTr="00E9587D">
        <w:trPr>
          <w:gridAfter w:val="1"/>
          <w:wAfter w:w="232" w:type="dxa"/>
          <w:trHeight w:val="2122"/>
        </w:trPr>
        <w:tc>
          <w:tcPr>
            <w:tcW w:w="7938" w:type="dxa"/>
            <w:gridSpan w:val="2"/>
          </w:tcPr>
          <w:p w14:paraId="6B7A4D4C" w14:textId="77777777"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14:paraId="4DF43FE4" w14:textId="77777777"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  <w:lang w:val="en-US"/>
              </w:rPr>
            </w:pPr>
            <w:r w:rsidRPr="006070F8">
              <w:rPr>
                <w:rFonts w:ascii="Arial Narrow" w:hAnsi="Arial Narrow"/>
                <w:b/>
                <w:sz w:val="24"/>
                <w:szCs w:val="24"/>
                <w:u w:val="single"/>
                <w:lang w:val="en-US"/>
              </w:rPr>
              <w:t xml:space="preserve">SIGNATURES: </w:t>
            </w:r>
          </w:p>
          <w:p w14:paraId="2E43DB3B" w14:textId="77777777" w:rsidR="00E9587D" w:rsidRPr="006070F8" w:rsidRDefault="00423436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P</w:t>
            </w:r>
            <w:r w:rsidR="00E9587D" w:rsidRPr="006070F8">
              <w:rPr>
                <w:rFonts w:ascii="Arial Narrow" w:hAnsi="Arial Narrow"/>
                <w:b/>
                <w:sz w:val="24"/>
                <w:szCs w:val="24"/>
                <w:lang w:val="en-US"/>
              </w:rPr>
              <w:t>artner institution</w:t>
            </w:r>
          </w:p>
          <w:p w14:paraId="7C3E3242" w14:textId="77777777"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sz w:val="24"/>
                <w:szCs w:val="24"/>
                <w:lang w:val="en-US"/>
              </w:rPr>
              <w:t xml:space="preserve">Name, date and place: .....................................................................            </w:t>
            </w:r>
          </w:p>
          <w:p w14:paraId="791B0748" w14:textId="77777777" w:rsidR="00E9587D" w:rsidRPr="006070F8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</w:tcPr>
          <w:p w14:paraId="1CF3585C" w14:textId="77777777" w:rsidR="00E9587D" w:rsidRPr="006070F8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                      </w:t>
            </w:r>
          </w:p>
          <w:p w14:paraId="3E9176FF" w14:textId="77777777" w:rsidR="00E9587D" w:rsidRPr="006070F8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14:paraId="6D8EE99A" w14:textId="77777777" w:rsidR="00E9587D" w:rsidRPr="00423436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6070F8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                     </w:t>
            </w:r>
            <w:r w:rsidR="00423436" w:rsidRPr="00423436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Ecett- Networks (Asbl) </w:t>
            </w:r>
            <w:r w:rsidRPr="00423436">
              <w:rPr>
                <w:rFonts w:ascii="Arial Narrow" w:hAnsi="Arial Narrow"/>
                <w:b/>
                <w:sz w:val="24"/>
                <w:szCs w:val="24"/>
                <w:lang w:val="en-US"/>
              </w:rPr>
              <w:t>Representative</w:t>
            </w:r>
          </w:p>
          <w:p w14:paraId="1EA4B867" w14:textId="77777777" w:rsidR="00E9587D" w:rsidRPr="00423436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hanging="1631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423436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    </w:t>
            </w:r>
          </w:p>
          <w:p w14:paraId="3042F9D9" w14:textId="77777777" w:rsidR="00E9587D" w:rsidRPr="00423436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hanging="1631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E9587D" w:rsidRPr="00223152" w14:paraId="72ACBE64" w14:textId="77777777" w:rsidTr="00E9587D">
        <w:tc>
          <w:tcPr>
            <w:tcW w:w="6426" w:type="dxa"/>
          </w:tcPr>
          <w:p w14:paraId="4FA7D134" w14:textId="77777777" w:rsidR="00E9587D" w:rsidRPr="00223152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223152">
              <w:rPr>
                <w:rFonts w:ascii="Arial Narrow" w:hAnsi="Arial Narrow"/>
                <w:sz w:val="24"/>
                <w:szCs w:val="24"/>
                <w:lang w:val="fr-BE"/>
              </w:rPr>
              <w:t>Signature:………………………………………………………………………</w:t>
            </w:r>
          </w:p>
        </w:tc>
        <w:tc>
          <w:tcPr>
            <w:tcW w:w="9846" w:type="dxa"/>
            <w:gridSpan w:val="2"/>
          </w:tcPr>
          <w:p w14:paraId="7411A73B" w14:textId="77777777" w:rsidR="00E9587D" w:rsidRPr="00223152" w:rsidRDefault="00E9587D" w:rsidP="00E9587D">
            <w:pPr>
              <w:pStyle w:val="Paragraphedeliste"/>
              <w:tabs>
                <w:tab w:val="left" w:pos="1800"/>
              </w:tabs>
              <w:spacing w:after="0" w:line="360" w:lineRule="auto"/>
              <w:ind w:left="0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                                                        Signature: .................................................................. ..</w:t>
            </w:r>
          </w:p>
        </w:tc>
        <w:tc>
          <w:tcPr>
            <w:tcW w:w="232" w:type="dxa"/>
          </w:tcPr>
          <w:p w14:paraId="64497F7D" w14:textId="77777777" w:rsidR="00E9587D" w:rsidRPr="00223152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0"/>
              <w:jc w:val="both"/>
              <w:rPr>
                <w:rFonts w:ascii="Arial Narrow" w:hAnsi="Arial Narrow"/>
                <w:lang w:val="fr-BE"/>
              </w:rPr>
            </w:pPr>
          </w:p>
        </w:tc>
      </w:tr>
    </w:tbl>
    <w:p w14:paraId="6810F651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6DC66228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6EB08579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04FD775C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0AD8B667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36DA46D0" w14:textId="77777777" w:rsidR="00556932" w:rsidRDefault="00556932" w:rsidP="00556932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6EDB78A5" w14:textId="77777777" w:rsidR="00556932" w:rsidRPr="006070F8" w:rsidRDefault="00556932" w:rsidP="00556932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Style w:val="Lienhypertexte"/>
          <w:rFonts w:ascii="Arial Narrow" w:hAnsi="Arial Narrow"/>
          <w:b/>
          <w:sz w:val="24"/>
          <w:szCs w:val="24"/>
          <w:lang w:val="en-US"/>
        </w:rPr>
      </w:pPr>
      <w:r w:rsidRPr="006070F8">
        <w:rPr>
          <w:rFonts w:ascii="Arial Narrow" w:hAnsi="Arial Narrow"/>
          <w:b/>
          <w:sz w:val="24"/>
          <w:szCs w:val="24"/>
          <w:lang w:val="en-US"/>
        </w:rPr>
        <w:t xml:space="preserve">This document (3 pages) must be completed, signed and scanned to be returned to Ecett-Networks: </w:t>
      </w:r>
      <w:hyperlink r:id="rId9" w:history="1">
        <w:r w:rsidRPr="006070F8">
          <w:rPr>
            <w:rStyle w:val="Lienhypertexte"/>
            <w:rFonts w:ascii="Arial Narrow" w:hAnsi="Arial Narrow"/>
            <w:b/>
            <w:sz w:val="24"/>
            <w:szCs w:val="24"/>
            <w:lang w:val="en-US"/>
          </w:rPr>
          <w:t>contact@ecett.eu</w:t>
        </w:r>
      </w:hyperlink>
    </w:p>
    <w:p w14:paraId="74B03F09" w14:textId="77777777" w:rsidR="00527563" w:rsidRPr="006070F8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  <w:lang w:val="en-US"/>
        </w:rPr>
      </w:pPr>
    </w:p>
    <w:sectPr w:rsidR="00527563" w:rsidRPr="006070F8" w:rsidSect="00BC227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8EE6" w14:textId="77777777" w:rsidR="00BC2272" w:rsidRDefault="00BC2272" w:rsidP="00350BA5">
      <w:pPr>
        <w:spacing w:after="0" w:line="240" w:lineRule="auto"/>
      </w:pPr>
      <w:r>
        <w:separator/>
      </w:r>
    </w:p>
  </w:endnote>
  <w:endnote w:type="continuationSeparator" w:id="0">
    <w:p w14:paraId="5BD943C6" w14:textId="77777777" w:rsidR="00BC2272" w:rsidRDefault="00BC2272" w:rsidP="0035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2983" w14:textId="77777777" w:rsidR="00527563" w:rsidRDefault="00610BB9" w:rsidP="00870A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756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7B4C0C" w14:textId="77777777" w:rsidR="00527563" w:rsidRDefault="00527563" w:rsidP="0052756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F6FB" w14:textId="77777777" w:rsidR="00527563" w:rsidRDefault="00610BB9" w:rsidP="00870A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756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523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580D699" w14:textId="77777777" w:rsidR="002F2B49" w:rsidRPr="006070F8" w:rsidRDefault="002F2B49" w:rsidP="00527563">
    <w:pPr>
      <w:pStyle w:val="Pieddepage"/>
      <w:ind w:right="360"/>
      <w:jc w:val="center"/>
      <w:rPr>
        <w:lang w:val="en-US"/>
      </w:rPr>
    </w:pPr>
    <w:r w:rsidRPr="006070F8">
      <w:rPr>
        <w:lang w:val="en-US"/>
      </w:rPr>
      <w:t xml:space="preserve">Ecett-Networks Office: 67 rue de Mons, 1400 </w:t>
    </w:r>
    <w:proofErr w:type="spellStart"/>
    <w:r w:rsidRPr="006070F8">
      <w:rPr>
        <w:lang w:val="en-US"/>
      </w:rPr>
      <w:t>Nivelles</w:t>
    </w:r>
    <w:proofErr w:type="spellEnd"/>
    <w:r w:rsidRPr="006070F8">
      <w:rPr>
        <w:lang w:val="en-US"/>
      </w:rPr>
      <w:t>-No business: 0834,020,747</w:t>
    </w:r>
  </w:p>
  <w:p w14:paraId="7AB57622" w14:textId="77777777" w:rsidR="002F2B49" w:rsidRPr="006070F8" w:rsidRDefault="00000000" w:rsidP="002F2B49">
    <w:pPr>
      <w:pStyle w:val="Pieddepage"/>
      <w:jc w:val="center"/>
      <w:rPr>
        <w:lang w:val="en-US"/>
      </w:rPr>
    </w:pPr>
    <w:hyperlink r:id="rId1" w:history="1">
      <w:r w:rsidR="002F2B49" w:rsidRPr="006070F8">
        <w:rPr>
          <w:rStyle w:val="Lienhypertexte"/>
          <w:lang w:val="en-US"/>
        </w:rPr>
        <w:t>contact@ecett.eu</w:t>
      </w:r>
    </w:hyperlink>
    <w:r w:rsidR="002F2B49" w:rsidRPr="006070F8">
      <w:rPr>
        <w:lang w:val="en-US"/>
      </w:rPr>
      <w:t xml:space="preserve"> - +32 496 28 81 59 and +32 493 56 37 16 - www.ecett.eu</w:t>
    </w:r>
  </w:p>
  <w:p w14:paraId="1E81EC4B" w14:textId="77777777" w:rsidR="00B40558" w:rsidRPr="006070F8" w:rsidRDefault="00B40558" w:rsidP="00A77E01">
    <w:pPr>
      <w:pStyle w:val="Pieddepage"/>
      <w:rPr>
        <w:lang w:val="en-US"/>
      </w:rPr>
    </w:pPr>
    <w:r w:rsidRPr="006070F8">
      <w:rPr>
        <w:lang w:val="en-US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D94C" w14:textId="77777777" w:rsidR="00B40558" w:rsidRPr="009A1F0A" w:rsidRDefault="00B40558" w:rsidP="009A1F0A">
    <w:pPr>
      <w:pStyle w:val="Pieddepage"/>
      <w:ind w:firstLine="56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1154" w14:textId="77777777" w:rsidR="00BC2272" w:rsidRDefault="00BC2272" w:rsidP="00350BA5">
      <w:pPr>
        <w:spacing w:after="0" w:line="240" w:lineRule="auto"/>
      </w:pPr>
      <w:r>
        <w:separator/>
      </w:r>
    </w:p>
  </w:footnote>
  <w:footnote w:type="continuationSeparator" w:id="0">
    <w:p w14:paraId="6B3DE12A" w14:textId="77777777" w:rsidR="00BC2272" w:rsidRDefault="00BC2272" w:rsidP="00350BA5">
      <w:pPr>
        <w:spacing w:after="0" w:line="240" w:lineRule="auto"/>
      </w:pPr>
      <w:r>
        <w:continuationSeparator/>
      </w:r>
    </w:p>
  </w:footnote>
  <w:footnote w:id="1">
    <w:p w14:paraId="4A218918" w14:textId="77777777" w:rsidR="00803C99" w:rsidRPr="006070F8" w:rsidRDefault="00803C9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070F8">
        <w:rPr>
          <w:lang w:val="en-US"/>
        </w:rPr>
        <w:t xml:space="preserve"> If possible - to get (identification formality for Europe and is free of charge): </w:t>
      </w:r>
      <w:hyperlink r:id="rId1" w:history="1">
        <w:r w:rsidRPr="006070F8">
          <w:rPr>
            <w:rStyle w:val="Lienhypertexte"/>
            <w:lang w:val="en-US"/>
          </w:rPr>
          <w:t>http://aef.makemeweb.net/aller-loin/erasmus/obtenir-un-code-pic/</w:t>
        </w:r>
      </w:hyperlink>
    </w:p>
    <w:p w14:paraId="03954619" w14:textId="77777777" w:rsidR="00803C99" w:rsidRPr="006070F8" w:rsidRDefault="00803C99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A184" w14:textId="77777777" w:rsidR="00B40558" w:rsidRPr="002F2B49" w:rsidRDefault="00B40558" w:rsidP="00850591">
    <w:pPr>
      <w:pStyle w:val="En-tte"/>
      <w:tabs>
        <w:tab w:val="clear" w:pos="4536"/>
        <w:tab w:val="clear" w:pos="9072"/>
        <w:tab w:val="right" w:pos="9923"/>
      </w:tabs>
      <w:ind w:right="10"/>
      <w:jc w:val="both"/>
      <w:rPr>
        <w:b/>
        <w:color w:val="17365D"/>
        <w:sz w:val="28"/>
        <w:szCs w:val="28"/>
        <w:lang w:val="fr-BE"/>
      </w:rPr>
    </w:pPr>
    <w:r w:rsidRPr="00CC7326">
      <w:rPr>
        <w:rFonts w:ascii="Goudy Old Style" w:hAnsi="Goudy Old Style"/>
        <w:b/>
        <w:outline/>
        <w:color w:val="17365D"/>
        <w:sz w:val="28"/>
        <w:szCs w:val="28"/>
        <w:lang w:val="fr-BE"/>
      </w:rPr>
      <w:t xml:space="preserve">          </w:t>
    </w:r>
    <w:r w:rsidRPr="002F2B49">
      <w:rPr>
        <w:b/>
        <w:color w:val="17365D"/>
        <w:sz w:val="28"/>
        <w:szCs w:val="28"/>
        <w:lang w:val="fr-BE"/>
      </w:rPr>
      <w:t xml:space="preserve">                                                                    </w:t>
    </w:r>
  </w:p>
  <w:p w14:paraId="656B1D4B" w14:textId="77777777" w:rsidR="00B40558" w:rsidRPr="00803C99" w:rsidRDefault="00610BB9" w:rsidP="002F2B49">
    <w:pPr>
      <w:pStyle w:val="En-tte"/>
      <w:tabs>
        <w:tab w:val="clear" w:pos="4536"/>
        <w:tab w:val="clear" w:pos="9072"/>
        <w:tab w:val="right" w:pos="9923"/>
      </w:tabs>
      <w:ind w:right="10"/>
      <w:jc w:val="center"/>
      <w:rPr>
        <w:b/>
        <w:sz w:val="40"/>
        <w:szCs w:val="40"/>
        <w:lang w:val="fr-BE"/>
      </w:rPr>
    </w:pPr>
    <w:r w:rsidRPr="00803C99">
      <w:rPr>
        <w:b/>
        <w:sz w:val="40"/>
        <w:szCs w:val="40"/>
      </w:rPr>
      <w:fldChar w:fldCharType="begin"/>
    </w:r>
    <w:r w:rsidR="00B40558" w:rsidRPr="00803C99">
      <w:rPr>
        <w:b/>
        <w:sz w:val="40"/>
        <w:szCs w:val="40"/>
        <w:lang w:val="fr-BE"/>
      </w:rPr>
      <w:instrText xml:space="preserve"> TITLE   \* MERGEFORMAT </w:instrText>
    </w:r>
    <w:r w:rsidRPr="00803C99">
      <w:rPr>
        <w:b/>
        <w:sz w:val="40"/>
        <w:szCs w:val="40"/>
      </w:rPr>
      <w:fldChar w:fldCharType="end"/>
    </w:r>
  </w:p>
  <w:p w14:paraId="594FA601" w14:textId="77777777" w:rsidR="00B40558" w:rsidRDefault="00B40558" w:rsidP="00A77E01">
    <w:pPr>
      <w:pStyle w:val="En-tte"/>
      <w:tabs>
        <w:tab w:val="clear" w:pos="4536"/>
        <w:tab w:val="clear" w:pos="9072"/>
        <w:tab w:val="right" w:pos="14004"/>
        <w:tab w:val="right" w:pos="14034"/>
      </w:tabs>
    </w:pPr>
    <w:r w:rsidRPr="002F2B49">
      <w:rPr>
        <w:b/>
        <w:sz w:val="24"/>
        <w:szCs w:val="24"/>
        <w:lang w:val="fr-BE"/>
      </w:rPr>
      <w:tab/>
    </w:r>
    <w:r w:rsidRPr="009802D6">
      <w:rPr>
        <w:sz w:val="56"/>
        <w:szCs w:val="56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0D15" w14:textId="77777777" w:rsidR="00B40558" w:rsidRPr="00803C99" w:rsidRDefault="00000000" w:rsidP="00803C99">
    <w:pPr>
      <w:pStyle w:val="En-tte"/>
    </w:pPr>
    <w:r>
      <w:rPr>
        <w:noProof/>
        <w:lang w:val="fr-BE" w:eastAsia="fr-BE"/>
      </w:rPr>
      <w:pict w14:anchorId="444997BB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5" type="#_x0000_t202" style="position:absolute;margin-left:0;margin-top:0;width:186.95pt;height:110.55pt;z-index:251659264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<v:textbox style="mso-fit-shape-to-text:t">
            <w:txbxContent>
              <w:p w14:paraId="200EFDF1" w14:textId="77777777" w:rsidR="00303307" w:rsidRPr="00303307" w:rsidRDefault="00303307" w:rsidP="00303307">
                <w:pPr>
                  <w:jc w:val="center"/>
                  <w:rPr>
                    <w:b/>
                    <w:sz w:val="44"/>
                    <w:szCs w:val="44"/>
                    <w:lang w:val="fr-BE"/>
                  </w:rPr>
                </w:pPr>
                <w:r w:rsidRPr="00303307">
                  <w:rPr>
                    <w:b/>
                    <w:sz w:val="44"/>
                    <w:szCs w:val="44"/>
                    <w:lang w:val="fr-BE"/>
                  </w:rPr>
                  <w:t>PARTNERSHIP AGREEMENT</w:t>
                </w:r>
              </w:p>
            </w:txbxContent>
          </v:textbox>
        </v:shape>
      </w:pict>
    </w:r>
    <w:r w:rsidR="00303307">
      <w:rPr>
        <w:noProof/>
        <w:lang w:val="fr-BE" w:eastAsia="fr-BE"/>
      </w:rPr>
      <w:drawing>
        <wp:inline distT="0" distB="0" distL="0" distR="0" wp14:anchorId="564EB0A8" wp14:editId="23DC0110">
          <wp:extent cx="1258993" cy="762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Logo Ecet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89" cy="761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7AFA"/>
    <w:multiLevelType w:val="hybridMultilevel"/>
    <w:tmpl w:val="1F88F08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F42ED"/>
    <w:multiLevelType w:val="hybridMultilevel"/>
    <w:tmpl w:val="A65CB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11D5"/>
    <w:multiLevelType w:val="hybridMultilevel"/>
    <w:tmpl w:val="9F561C3E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79DE"/>
    <w:multiLevelType w:val="hybridMultilevel"/>
    <w:tmpl w:val="0D5CD68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506672"/>
    <w:multiLevelType w:val="hybridMultilevel"/>
    <w:tmpl w:val="C652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09261">
    <w:abstractNumId w:val="0"/>
  </w:num>
  <w:num w:numId="2" w16cid:durableId="623927258">
    <w:abstractNumId w:val="2"/>
  </w:num>
  <w:num w:numId="3" w16cid:durableId="1001280504">
    <w:abstractNumId w:val="4"/>
  </w:num>
  <w:num w:numId="4" w16cid:durableId="712459201">
    <w:abstractNumId w:val="1"/>
  </w:num>
  <w:num w:numId="5" w16cid:durableId="75976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BA5"/>
    <w:rsid w:val="00033231"/>
    <w:rsid w:val="000A729A"/>
    <w:rsid w:val="000B57C4"/>
    <w:rsid w:val="000C4E1B"/>
    <w:rsid w:val="0010081B"/>
    <w:rsid w:val="00116364"/>
    <w:rsid w:val="0011727B"/>
    <w:rsid w:val="0011797F"/>
    <w:rsid w:val="00147468"/>
    <w:rsid w:val="00164B90"/>
    <w:rsid w:val="00172F7A"/>
    <w:rsid w:val="00195AFC"/>
    <w:rsid w:val="0019791E"/>
    <w:rsid w:val="001B6079"/>
    <w:rsid w:val="001C1086"/>
    <w:rsid w:val="001D74BE"/>
    <w:rsid w:val="001F5A73"/>
    <w:rsid w:val="00223152"/>
    <w:rsid w:val="00231CC0"/>
    <w:rsid w:val="00245663"/>
    <w:rsid w:val="002C77DC"/>
    <w:rsid w:val="002D060C"/>
    <w:rsid w:val="002E2B29"/>
    <w:rsid w:val="002E3780"/>
    <w:rsid w:val="002F2B49"/>
    <w:rsid w:val="00303307"/>
    <w:rsid w:val="0031311D"/>
    <w:rsid w:val="00332756"/>
    <w:rsid w:val="00340782"/>
    <w:rsid w:val="00350BA5"/>
    <w:rsid w:val="003933C1"/>
    <w:rsid w:val="00397961"/>
    <w:rsid w:val="003A578E"/>
    <w:rsid w:val="003B21F1"/>
    <w:rsid w:val="003B6FDF"/>
    <w:rsid w:val="00407CFF"/>
    <w:rsid w:val="00413234"/>
    <w:rsid w:val="00416C1E"/>
    <w:rsid w:val="00423436"/>
    <w:rsid w:val="00481A9C"/>
    <w:rsid w:val="00496039"/>
    <w:rsid w:val="004B2D95"/>
    <w:rsid w:val="004C309B"/>
    <w:rsid w:val="004D3F62"/>
    <w:rsid w:val="004D51B4"/>
    <w:rsid w:val="004F1E93"/>
    <w:rsid w:val="00513EBA"/>
    <w:rsid w:val="005228F0"/>
    <w:rsid w:val="00527563"/>
    <w:rsid w:val="00530A35"/>
    <w:rsid w:val="00550400"/>
    <w:rsid w:val="00556932"/>
    <w:rsid w:val="00571304"/>
    <w:rsid w:val="005870C9"/>
    <w:rsid w:val="00597EA6"/>
    <w:rsid w:val="005A0EBF"/>
    <w:rsid w:val="005A6480"/>
    <w:rsid w:val="005D22C3"/>
    <w:rsid w:val="005D65FE"/>
    <w:rsid w:val="005D7EFB"/>
    <w:rsid w:val="005E523C"/>
    <w:rsid w:val="006070F8"/>
    <w:rsid w:val="00610BB9"/>
    <w:rsid w:val="00635F96"/>
    <w:rsid w:val="006438FB"/>
    <w:rsid w:val="00644BC4"/>
    <w:rsid w:val="00653311"/>
    <w:rsid w:val="00655BBE"/>
    <w:rsid w:val="0067360B"/>
    <w:rsid w:val="00673D33"/>
    <w:rsid w:val="00677EEB"/>
    <w:rsid w:val="006A7037"/>
    <w:rsid w:val="006A7E6A"/>
    <w:rsid w:val="006B4175"/>
    <w:rsid w:val="006D0D84"/>
    <w:rsid w:val="006E013E"/>
    <w:rsid w:val="006E10DE"/>
    <w:rsid w:val="006E215E"/>
    <w:rsid w:val="006E6F74"/>
    <w:rsid w:val="006F540A"/>
    <w:rsid w:val="006F64AE"/>
    <w:rsid w:val="0070378F"/>
    <w:rsid w:val="00773A71"/>
    <w:rsid w:val="007839DF"/>
    <w:rsid w:val="0078563D"/>
    <w:rsid w:val="00785BBD"/>
    <w:rsid w:val="007F4EFA"/>
    <w:rsid w:val="00802D65"/>
    <w:rsid w:val="00802F3D"/>
    <w:rsid w:val="00803C99"/>
    <w:rsid w:val="0084091E"/>
    <w:rsid w:val="00841118"/>
    <w:rsid w:val="00842A24"/>
    <w:rsid w:val="00850591"/>
    <w:rsid w:val="00861854"/>
    <w:rsid w:val="00864412"/>
    <w:rsid w:val="008E2599"/>
    <w:rsid w:val="00916F36"/>
    <w:rsid w:val="0095421E"/>
    <w:rsid w:val="00966E4E"/>
    <w:rsid w:val="009802D6"/>
    <w:rsid w:val="0098412D"/>
    <w:rsid w:val="00984B39"/>
    <w:rsid w:val="009907F7"/>
    <w:rsid w:val="009A1F0A"/>
    <w:rsid w:val="009A76CA"/>
    <w:rsid w:val="009D2FE1"/>
    <w:rsid w:val="009D6E1F"/>
    <w:rsid w:val="009E4862"/>
    <w:rsid w:val="009F671B"/>
    <w:rsid w:val="00A0227E"/>
    <w:rsid w:val="00A15E15"/>
    <w:rsid w:val="00A27204"/>
    <w:rsid w:val="00A77E01"/>
    <w:rsid w:val="00A8688D"/>
    <w:rsid w:val="00A9761A"/>
    <w:rsid w:val="00AA5AD5"/>
    <w:rsid w:val="00AB513B"/>
    <w:rsid w:val="00AC1944"/>
    <w:rsid w:val="00AC3966"/>
    <w:rsid w:val="00AC4E9A"/>
    <w:rsid w:val="00AF2389"/>
    <w:rsid w:val="00B16896"/>
    <w:rsid w:val="00B22911"/>
    <w:rsid w:val="00B30902"/>
    <w:rsid w:val="00B40558"/>
    <w:rsid w:val="00B633BF"/>
    <w:rsid w:val="00B65600"/>
    <w:rsid w:val="00BA2140"/>
    <w:rsid w:val="00BC2272"/>
    <w:rsid w:val="00C22288"/>
    <w:rsid w:val="00CB3EFF"/>
    <w:rsid w:val="00CB420B"/>
    <w:rsid w:val="00CC65E6"/>
    <w:rsid w:val="00CC7326"/>
    <w:rsid w:val="00D1658C"/>
    <w:rsid w:val="00D17F13"/>
    <w:rsid w:val="00D618BA"/>
    <w:rsid w:val="00D72CB7"/>
    <w:rsid w:val="00D93BAE"/>
    <w:rsid w:val="00DA3714"/>
    <w:rsid w:val="00DD2F3D"/>
    <w:rsid w:val="00E0243B"/>
    <w:rsid w:val="00E073D7"/>
    <w:rsid w:val="00E36468"/>
    <w:rsid w:val="00E36F76"/>
    <w:rsid w:val="00E406D2"/>
    <w:rsid w:val="00E53BE7"/>
    <w:rsid w:val="00E62E75"/>
    <w:rsid w:val="00E6504B"/>
    <w:rsid w:val="00E77F9B"/>
    <w:rsid w:val="00E9587D"/>
    <w:rsid w:val="00EA7572"/>
    <w:rsid w:val="00EB40E4"/>
    <w:rsid w:val="00EE3C39"/>
    <w:rsid w:val="00F23946"/>
    <w:rsid w:val="00F82E01"/>
    <w:rsid w:val="00F862F0"/>
    <w:rsid w:val="00FB1034"/>
    <w:rsid w:val="00FB30FA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1230B"/>
  <w15:docId w15:val="{2546A7EE-023C-4E93-BF51-7265663B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BA5"/>
  </w:style>
  <w:style w:type="paragraph" w:styleId="Pieddepage">
    <w:name w:val="footer"/>
    <w:basedOn w:val="Normal"/>
    <w:link w:val="PieddepageCar"/>
    <w:uiPriority w:val="99"/>
    <w:unhideWhenUsed/>
    <w:rsid w:val="0035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BA5"/>
  </w:style>
  <w:style w:type="paragraph" w:styleId="Textedebulles">
    <w:name w:val="Balloon Text"/>
    <w:basedOn w:val="Normal"/>
    <w:link w:val="TextedebullesCar"/>
    <w:uiPriority w:val="99"/>
    <w:semiHidden/>
    <w:unhideWhenUsed/>
    <w:rsid w:val="006E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1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29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7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7EA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7EA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228F0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527563"/>
  </w:style>
  <w:style w:type="paragraph" w:styleId="Notedefin">
    <w:name w:val="endnote text"/>
    <w:basedOn w:val="Normal"/>
    <w:link w:val="NotedefinCar"/>
    <w:uiPriority w:val="99"/>
    <w:semiHidden/>
    <w:unhideWhenUsed/>
    <w:rsid w:val="00803C9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3C9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03C99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44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ett.eu/?page_id=4241&amp;lang=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ecett.e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cett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ef.makemeweb.net/aller-loin/erasmus/obtenir-un-code-pic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C54D-53D3-463D-84A6-DB2B255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Fabienne Vanbersy</cp:lastModifiedBy>
  <cp:revision>2</cp:revision>
  <cp:lastPrinted>2017-02-28T17:42:00Z</cp:lastPrinted>
  <dcterms:created xsi:type="dcterms:W3CDTF">2024-02-23T12:01:00Z</dcterms:created>
  <dcterms:modified xsi:type="dcterms:W3CDTF">2024-02-23T12:01:00Z</dcterms:modified>
</cp:coreProperties>
</file>