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30" w:rsidRDefault="00AD00BA" w:rsidP="00AD00BA">
      <w:pPr>
        <w:ind w:left="-142"/>
        <w:rPr>
          <w:lang w:val="uk-UA"/>
        </w:rPr>
      </w:pPr>
      <w:r>
        <w:rPr>
          <w:lang w:val="uk-UA"/>
        </w:rPr>
        <w:t>Реклама демонструвалась з 9 жовтня до 2 листопада 2022 р.</w:t>
      </w:r>
    </w:p>
    <w:p w:rsidR="00AD00BA" w:rsidRDefault="00AD00BA" w:rsidP="00AD00BA">
      <w:pPr>
        <w:ind w:left="-142"/>
        <w:rPr>
          <w:lang w:val="uk-UA"/>
        </w:rPr>
      </w:pPr>
      <w:r>
        <w:rPr>
          <w:lang w:val="uk-UA"/>
        </w:rPr>
        <w:t>Останніми йшли 3 групи (виділено блакитним).</w:t>
      </w:r>
    </w:p>
    <w:p w:rsidR="00365F7A" w:rsidRDefault="00365F7A" w:rsidP="00AD00BA">
      <w:pPr>
        <w:ind w:left="-142"/>
        <w:rPr>
          <w:lang w:val="uk-UA"/>
        </w:rPr>
      </w:pPr>
      <w:r>
        <w:rPr>
          <w:lang w:val="uk-UA"/>
        </w:rPr>
        <w:t>Найбільш ефективними виявились групи з ключовими словосполученнями, що включають в себе назву бренду із словом «купити».</w:t>
      </w:r>
    </w:p>
    <w:tbl>
      <w:tblPr>
        <w:tblW w:w="10822" w:type="dxa"/>
        <w:tblInd w:w="-1423" w:type="dxa"/>
        <w:tblLook w:val="04A0" w:firstRow="1" w:lastRow="0" w:firstColumn="1" w:lastColumn="0" w:noHBand="0" w:noVBand="1"/>
      </w:tblPr>
      <w:tblGrid>
        <w:gridCol w:w="1782"/>
        <w:gridCol w:w="2466"/>
        <w:gridCol w:w="1281"/>
        <w:gridCol w:w="1134"/>
        <w:gridCol w:w="1559"/>
        <w:gridCol w:w="960"/>
        <w:gridCol w:w="1640"/>
      </w:tblGrid>
      <w:tr w:rsidR="00AD00BA" w:rsidRPr="00AD00BA" w:rsidTr="00AD00BA">
        <w:trPr>
          <w:trHeight w:val="28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ind w:left="-108" w:firstLine="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 группы объявлений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объявлений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CTR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Kлики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Ср. цена за клик</w:t>
            </w:r>
          </w:p>
        </w:tc>
      </w:tr>
      <w:tr w:rsidR="00AD00BA" w:rsidRPr="00AD00BA" w:rsidTr="00AD00BA">
        <w:trPr>
          <w:trHeight w:val="28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Приостановлено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Група</w:t>
            </w:r>
            <w:proofErr w:type="spellEnd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тестова</w:t>
            </w:r>
            <w:proofErr w:type="spellEnd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високочастотні</w:t>
            </w:r>
            <w:proofErr w:type="spellEnd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ключі+купити</w:t>
            </w:r>
            <w:proofErr w:type="spellEnd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14,91%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25,24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0,31</w:t>
            </w:r>
          </w:p>
        </w:tc>
      </w:tr>
      <w:tr w:rsidR="00AD00BA" w:rsidRPr="00AD00BA" w:rsidTr="00AD00BA">
        <w:trPr>
          <w:trHeight w:val="28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Включено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proofErr w:type="spellStart"/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Група</w:t>
            </w:r>
            <w:proofErr w:type="spellEnd"/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 xml:space="preserve"> </w:t>
            </w:r>
            <w:proofErr w:type="spellStart"/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тестова</w:t>
            </w:r>
            <w:proofErr w:type="spellEnd"/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 xml:space="preserve"> (</w:t>
            </w:r>
            <w:proofErr w:type="spellStart"/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середньочастотні</w:t>
            </w:r>
            <w:proofErr w:type="spellEnd"/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 xml:space="preserve"> </w:t>
            </w:r>
            <w:proofErr w:type="spellStart"/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ключі</w:t>
            </w:r>
            <w:proofErr w:type="spellEnd"/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 xml:space="preserve">- </w:t>
            </w:r>
            <w:proofErr w:type="spellStart"/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бренди+купити</w:t>
            </w:r>
            <w:proofErr w:type="spellEnd"/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1222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20,79%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45,13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254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0,18</w:t>
            </w:r>
          </w:p>
        </w:tc>
      </w:tr>
      <w:tr w:rsidR="00AD00BA" w:rsidRPr="00AD00BA" w:rsidTr="00AD00BA">
        <w:trPr>
          <w:trHeight w:val="28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Включено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proofErr w:type="spellStart"/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Тесла+купити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27,07%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0,11</w:t>
            </w:r>
          </w:p>
        </w:tc>
      </w:tr>
      <w:tr w:rsidR="00AD00BA" w:rsidRPr="00AD00BA" w:rsidTr="00AD00BA">
        <w:trPr>
          <w:trHeight w:val="28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Включено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proofErr w:type="spellStart"/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Volkswagen+купити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57,14%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b/>
                <w:color w:val="00B0F0"/>
                <w:lang w:eastAsia="ru-RU"/>
              </w:rPr>
              <w:t>0,05</w:t>
            </w:r>
          </w:p>
        </w:tc>
      </w:tr>
      <w:tr w:rsidR="00AD00BA" w:rsidRPr="00AD00BA" w:rsidTr="00AD00BA">
        <w:trPr>
          <w:trHeight w:val="28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Приостановлено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Група</w:t>
            </w:r>
            <w:proofErr w:type="spellEnd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тестова</w:t>
            </w:r>
            <w:proofErr w:type="spellEnd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середньочастотні</w:t>
            </w:r>
            <w:proofErr w:type="spellEnd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ключі</w:t>
            </w:r>
            <w:proofErr w:type="spellEnd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-бренди, точна </w:t>
            </w:r>
            <w:proofErr w:type="spellStart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відповідність</w:t>
            </w:r>
            <w:proofErr w:type="spellEnd"/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8,63%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10,27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0,38</w:t>
            </w:r>
          </w:p>
        </w:tc>
      </w:tr>
      <w:tr w:rsidR="00AD00BA" w:rsidRPr="00AD00BA" w:rsidTr="00AD00BA">
        <w:trPr>
          <w:trHeight w:val="28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(Группы объявлений)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18,11%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84,86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BA" w:rsidRPr="00AD00BA" w:rsidRDefault="00AD00BA" w:rsidP="00AD0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00BA">
              <w:rPr>
                <w:rFonts w:ascii="Calibri" w:eastAsia="Times New Roman" w:hAnsi="Calibri" w:cs="Times New Roman"/>
                <w:color w:val="000000"/>
                <w:lang w:eastAsia="ru-RU"/>
              </w:rPr>
              <w:t>0,21</w:t>
            </w:r>
          </w:p>
        </w:tc>
      </w:tr>
    </w:tbl>
    <w:p w:rsidR="00AD00BA" w:rsidRDefault="00AD00BA">
      <w:pPr>
        <w:rPr>
          <w:lang w:val="uk-UA"/>
        </w:rPr>
      </w:pPr>
    </w:p>
    <w:p w:rsidR="00365F7A" w:rsidRDefault="00C266D0">
      <w:pPr>
        <w:rPr>
          <w:lang w:val="uk-UA"/>
        </w:rPr>
      </w:pPr>
      <w:r>
        <w:rPr>
          <w:lang w:val="uk-UA"/>
        </w:rPr>
        <w:t xml:space="preserve">З </w:t>
      </w:r>
      <w:proofErr w:type="spellStart"/>
      <w:r>
        <w:rPr>
          <w:lang w:val="uk-UA"/>
        </w:rPr>
        <w:t>залишившихся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увімнутими</w:t>
      </w:r>
      <w:proofErr w:type="spellEnd"/>
      <w:r>
        <w:rPr>
          <w:lang w:val="uk-UA"/>
        </w:rPr>
        <w:t xml:space="preserve"> ключів кліки на сайт отримали наступні: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3300"/>
        <w:gridCol w:w="960"/>
        <w:gridCol w:w="986"/>
        <w:gridCol w:w="1009"/>
        <w:gridCol w:w="960"/>
        <w:gridCol w:w="1040"/>
      </w:tblGrid>
      <w:tr w:rsidR="00C266D0" w:rsidRPr="00C266D0" w:rsidTr="00C266D0">
        <w:trPr>
          <w:trHeight w:val="28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Ключевое слово</w:t>
            </w:r>
            <w:bookmarkEnd w:id="0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CTR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Kлики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Ср. цена за клик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"купить электромобиль шевроле"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12,66%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0,17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"купить вольт авто"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16,13%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0,13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"тесла купить"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13,79%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"купить BYD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Tang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6,90%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0,25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бмв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єлектромобиль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18,18%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0,13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"купить BYD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Han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40,00%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0,23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купити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теслу"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31,58%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0,16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"купить теслу"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35,29%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купити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бмв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електро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50,00%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0,19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купити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model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37,50%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0,16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tesla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model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 купить"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"тесла модель s цена"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42,86%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0,13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"купить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Polestar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tesla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купить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украина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40,00%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"купить тесла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украина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"купить шевроле вольт"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[машина тесла купить]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[тесла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купити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50,00%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0,11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"шевроле болт купить"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"шевроле вольт купить"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33,33%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[купить автомобиль тесла]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66,67%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"тесла купить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украина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"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купити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model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33,33%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0,09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[купить шевроле болт]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[купить машину тесла]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50,00%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0,13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[купить тесла]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50,00%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0,18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chevrolet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volt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купить]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купити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шевроле вольт]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0,15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купити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тесла]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50,00%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0,14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byd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han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ev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купить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украина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0,12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[тесла купить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днепр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[купить теслу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днепр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tesla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model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 купить"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"тесла купить в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украине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[тесла купить новая]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"купить теслу в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украине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[куплю шевроле вольт]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[шевроле болт купить новый]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"купить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chevrolet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volt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[купить шевроле вольт гибрид]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tesla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купить"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"купить тесла в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украине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0,11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[купить теслу новую]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"тесла машина купить"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[купить теслу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бу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купити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тесла модель s"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volkswagen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id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 купить]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[купить фольксваген id4]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[фольксваген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купить]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id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 купить]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[купить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volkswagen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id4]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[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volkswagen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id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 купить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киев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[купить шевроле болт в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украине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[шевроле вольт купить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киев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</w:tr>
      <w:tr w:rsidR="00C266D0" w:rsidRPr="00C266D0" w:rsidTr="00C266D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[шевроле вольт купить </w:t>
            </w:r>
            <w:proofErr w:type="spellStart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одесса</w:t>
            </w:r>
            <w:proofErr w:type="spellEnd"/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D0" w:rsidRPr="00C266D0" w:rsidRDefault="00C266D0" w:rsidP="00C2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66D0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</w:p>
        </w:tc>
      </w:tr>
    </w:tbl>
    <w:p w:rsidR="00C266D0" w:rsidRPr="00C266D0" w:rsidRDefault="00C266D0">
      <w:pPr>
        <w:rPr>
          <w:lang w:val="uk-UA"/>
        </w:rPr>
      </w:pPr>
    </w:p>
    <w:sectPr w:rsidR="00C266D0" w:rsidRPr="00C2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BA"/>
    <w:rsid w:val="00365F7A"/>
    <w:rsid w:val="00AD00BA"/>
    <w:rsid w:val="00C266D0"/>
    <w:rsid w:val="00D7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E9FE-4C16-4ADD-84AC-D007A5AE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2022-11-06T09:11:00Z</dcterms:created>
  <dcterms:modified xsi:type="dcterms:W3CDTF">2022-11-06T09:55:00Z</dcterms:modified>
</cp:coreProperties>
</file>